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FBC" w:rsidRPr="001D3FBC" w:rsidRDefault="001D3FBC" w:rsidP="001D3FBC">
      <w:pPr>
        <w:pStyle w:val="Nadpis1"/>
        <w:shd w:val="clear" w:color="auto" w:fill="EBF0F4"/>
        <w:spacing w:line="340" w:lineRule="atLeast"/>
        <w:rPr>
          <w:rFonts w:ascii="Arial" w:hAnsi="Arial" w:cs="Arial"/>
          <w:sz w:val="44"/>
          <w:szCs w:val="44"/>
        </w:rPr>
      </w:pPr>
      <w:r w:rsidRPr="001D3FBC">
        <w:rPr>
          <w:rFonts w:ascii="Arial" w:hAnsi="Arial" w:cs="Arial"/>
          <w:sz w:val="44"/>
          <w:szCs w:val="44"/>
        </w:rPr>
        <w:t>Nabídka majetku státu</w:t>
      </w:r>
    </w:p>
    <w:p w:rsidR="001D3FBC" w:rsidRDefault="001D3FBC" w:rsidP="001D3FBC">
      <w:pPr>
        <w:pStyle w:val="Nadpis1"/>
        <w:shd w:val="clear" w:color="auto" w:fill="EBF0F4"/>
        <w:spacing w:line="340" w:lineRule="atLeas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Detail nabídky</w:t>
      </w:r>
    </w:p>
    <w:p w:rsidR="001D3FBC" w:rsidRDefault="00B82DA1" w:rsidP="001D3FBC">
      <w:pPr>
        <w:shd w:val="clear" w:color="auto" w:fill="EBF0F4"/>
        <w:spacing w:line="340" w:lineRule="atLeast"/>
        <w:rPr>
          <w:rStyle w:val="Hypertextovodkaz"/>
        </w:rPr>
      </w:pPr>
      <w:hyperlink r:id="rId5" w:tooltip="Fotografie: IMG_20190806_091119" w:history="1">
        <w:r w:rsidR="001D3FBC">
          <w:rPr>
            <w:rFonts w:ascii="Arial" w:hAnsi="Arial" w:cs="Arial"/>
            <w:noProof/>
            <w:color w:val="E12A2A"/>
            <w:sz w:val="18"/>
            <w:szCs w:val="18"/>
            <w:lang w:eastAsia="cs-CZ"/>
          </w:rPr>
          <w:drawing>
            <wp:inline distT="0" distB="0" distL="0" distR="0">
              <wp:extent cx="1428750" cy="1071563"/>
              <wp:effectExtent l="0" t="0" r="0" b="0"/>
              <wp:docPr id="5" name="Obrázek 5" descr="https://www.nabidkamajetku.cz/api/Property/Attachment/2b2d63a5-86ce-4c51-8e02-8267daeb2e79">
                <a:hlinkClick xmlns:a="http://schemas.openxmlformats.org/drawingml/2006/main" r:id="rId5" tooltip="&quot;Fotografie: IMG_20190806_091119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9" descr="https://www.nabidkamajetku.cz/api/Property/Attachment/2b2d63a5-86ce-4c51-8e02-8267daeb2e79">
                        <a:hlinkClick r:id="rId5" tooltip="&quot;Fotografie: IMG_20190806_091119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4355" cy="108326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  <w:r w:rsidR="001D3FBC">
        <w:rPr>
          <w:rFonts w:ascii="Arial" w:hAnsi="Arial" w:cs="Arial"/>
          <w:color w:val="000000"/>
          <w:sz w:val="18"/>
          <w:szCs w:val="18"/>
        </w:rPr>
        <w:fldChar w:fldCharType="begin"/>
      </w:r>
      <w:r w:rsidR="001D3FBC">
        <w:rPr>
          <w:rFonts w:ascii="Arial" w:hAnsi="Arial" w:cs="Arial"/>
          <w:color w:val="000000"/>
          <w:sz w:val="18"/>
          <w:szCs w:val="18"/>
        </w:rPr>
        <w:instrText xml:space="preserve"> HYPERLINK "https://www.nabidkamajetku.cz/api/Property/Attachment/e5c7f2c9-1df6-4d18-8f89-ffa5ac30411a" \o "Fotografie: IMG_20190806_091202" </w:instrText>
      </w:r>
      <w:r w:rsidR="001D3FBC">
        <w:rPr>
          <w:rFonts w:ascii="Arial" w:hAnsi="Arial" w:cs="Arial"/>
          <w:color w:val="000000"/>
          <w:sz w:val="18"/>
          <w:szCs w:val="18"/>
        </w:rPr>
        <w:fldChar w:fldCharType="separate"/>
      </w:r>
    </w:p>
    <w:p w:rsidR="001D3FBC" w:rsidRDefault="001D3FBC" w:rsidP="001D3FBC">
      <w:pPr>
        <w:shd w:val="clear" w:color="auto" w:fill="E2E8ED"/>
        <w:spacing w:line="340" w:lineRule="atLeast"/>
        <w:textAlignment w:val="top"/>
      </w:pPr>
      <w:r>
        <w:rPr>
          <w:rFonts w:ascii="Arial" w:hAnsi="Arial" w:cs="Arial"/>
          <w:noProof/>
          <w:color w:val="E12A2A"/>
          <w:sz w:val="18"/>
          <w:szCs w:val="18"/>
          <w:lang w:eastAsia="cs-CZ"/>
        </w:rPr>
        <w:drawing>
          <wp:inline distT="0" distB="0" distL="0" distR="0">
            <wp:extent cx="1438275" cy="1078706"/>
            <wp:effectExtent l="0" t="0" r="0" b="7620"/>
            <wp:docPr id="4" name="Obrázek 4" descr="https://www.nabidkamajetku.cz/api/Property/Attachment/e5c7f2c9-1df6-4d18-8f89-ffa5ac30411a">
              <a:hlinkClick xmlns:a="http://schemas.openxmlformats.org/drawingml/2006/main" r:id="rId7" tooltip="&quot;Fotografie: IMG_20190806_091202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nabidkamajetku.cz/api/Property/Attachment/e5c7f2c9-1df6-4d18-8f89-ffa5ac30411a">
                      <a:hlinkClick r:id="rId7" tooltip="&quot;Fotografie: IMG_20190806_091202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8170" cy="1093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3FBC" w:rsidRDefault="001D3FBC" w:rsidP="001D3FBC">
      <w:pPr>
        <w:shd w:val="clear" w:color="auto" w:fill="EBF0F4"/>
        <w:spacing w:line="340" w:lineRule="atLeast"/>
        <w:rPr>
          <w:rFonts w:ascii="Arial" w:hAnsi="Arial" w:cs="Arial"/>
          <w:color w:val="2A406B"/>
          <w:sz w:val="36"/>
          <w:szCs w:val="36"/>
        </w:rPr>
      </w:pPr>
      <w:r>
        <w:rPr>
          <w:rFonts w:ascii="Arial" w:hAnsi="Arial" w:cs="Arial"/>
          <w:color w:val="000000"/>
          <w:sz w:val="18"/>
          <w:szCs w:val="18"/>
        </w:rPr>
        <w:fldChar w:fldCharType="end"/>
      </w:r>
      <w:r>
        <w:rPr>
          <w:rFonts w:ascii="Arial" w:hAnsi="Arial" w:cs="Arial"/>
          <w:b/>
          <w:bCs/>
          <w:sz w:val="36"/>
          <w:szCs w:val="36"/>
        </w:rPr>
        <w:t xml:space="preserve">osobní automobil Škoda Fabia </w:t>
      </w:r>
      <w:proofErr w:type="spellStart"/>
      <w:r>
        <w:rPr>
          <w:rFonts w:ascii="Arial" w:hAnsi="Arial" w:cs="Arial"/>
          <w:b/>
          <w:bCs/>
          <w:sz w:val="36"/>
          <w:szCs w:val="36"/>
        </w:rPr>
        <w:t>combi</w:t>
      </w:r>
      <w:proofErr w:type="spellEnd"/>
      <w:r>
        <w:rPr>
          <w:rFonts w:ascii="Arial" w:hAnsi="Arial" w:cs="Arial"/>
          <w:b/>
          <w:bCs/>
          <w:sz w:val="36"/>
          <w:szCs w:val="36"/>
        </w:rPr>
        <w:t xml:space="preserve"> 1,2 47kW</w:t>
      </w:r>
    </w:p>
    <w:p w:rsidR="001D3FBC" w:rsidRDefault="001D3FBC" w:rsidP="001D3FBC">
      <w:pPr>
        <w:shd w:val="clear" w:color="auto" w:fill="EBF0F4"/>
        <w:spacing w:line="34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Kategorie: Silniční motorová vozidla</w:t>
      </w:r>
    </w:p>
    <w:p w:rsidR="001D3FBC" w:rsidRDefault="001D3FBC" w:rsidP="001D3FBC">
      <w:pPr>
        <w:shd w:val="clear" w:color="auto" w:fill="EBF0F4"/>
        <w:spacing w:line="34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Kategorie název: 22 - Silniční motorová vozidla</w:t>
      </w:r>
    </w:p>
    <w:p w:rsidR="001D3FBC" w:rsidRDefault="001D3FBC" w:rsidP="001D3FBC">
      <w:pPr>
        <w:shd w:val="clear" w:color="auto" w:fill="EBF0F4"/>
        <w:spacing w:line="34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Forma: </w:t>
      </w:r>
      <w:r w:rsidR="00B82DA1">
        <w:rPr>
          <w:rFonts w:ascii="Arial" w:hAnsi="Arial" w:cs="Arial"/>
          <w:color w:val="000000"/>
          <w:sz w:val="18"/>
          <w:szCs w:val="18"/>
        </w:rPr>
        <w:t>prodej</w:t>
      </w:r>
    </w:p>
    <w:p w:rsidR="001D3FBC" w:rsidRDefault="001D3FBC" w:rsidP="001D3FBC">
      <w:pPr>
        <w:shd w:val="clear" w:color="auto" w:fill="EBF0F4"/>
        <w:spacing w:line="34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Státní instituce: Archiv bezpečnostních složek</w:t>
      </w:r>
    </w:p>
    <w:p w:rsidR="001D3FBC" w:rsidRDefault="001D3FBC" w:rsidP="001D3FBC">
      <w:pPr>
        <w:shd w:val="clear" w:color="auto" w:fill="EBF0F4"/>
        <w:spacing w:line="34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Okres: Brno-venkov</w:t>
      </w:r>
    </w:p>
    <w:p w:rsidR="001D3FBC" w:rsidRDefault="001D3FBC" w:rsidP="001D3FBC">
      <w:pPr>
        <w:shd w:val="clear" w:color="auto" w:fill="EBF0F4"/>
        <w:spacing w:line="34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Kontaktní údaje: </w:t>
      </w:r>
    </w:p>
    <w:p w:rsidR="001D3FBC" w:rsidRPr="00B82DA1" w:rsidRDefault="001D3FBC" w:rsidP="001D3FBC">
      <w:pPr>
        <w:shd w:val="clear" w:color="auto" w:fill="EBF0F4"/>
        <w:spacing w:line="340" w:lineRule="atLeast"/>
        <w:rPr>
          <w:rFonts w:ascii="Arial" w:hAnsi="Arial" w:cs="Arial"/>
          <w:color w:val="0070C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Jméno: Pavel Novotný, Telefon: </w:t>
      </w:r>
      <w:hyperlink r:id="rId9" w:history="1">
        <w:proofErr w:type="gramStart"/>
        <w:r w:rsidR="005E21DD" w:rsidRPr="00B82DA1">
          <w:rPr>
            <w:rStyle w:val="Hypertextovodkaz"/>
            <w:rFonts w:ascii="Arial" w:hAnsi="Arial" w:cs="Arial"/>
            <w:color w:val="0070C0"/>
            <w:sz w:val="18"/>
            <w:szCs w:val="18"/>
          </w:rPr>
          <w:t>221 008 164</w:t>
        </w:r>
      </w:hyperlink>
      <w:r>
        <w:rPr>
          <w:rFonts w:ascii="Arial" w:hAnsi="Arial" w:cs="Arial"/>
          <w:color w:val="000000"/>
          <w:sz w:val="18"/>
          <w:szCs w:val="18"/>
        </w:rPr>
        <w:t xml:space="preserve"> , E-mail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: </w:t>
      </w:r>
      <w:hyperlink r:id="rId10" w:history="1">
        <w:r w:rsidRPr="00B82DA1">
          <w:rPr>
            <w:rStyle w:val="Hypertextovodkaz"/>
            <w:rFonts w:ascii="Arial" w:hAnsi="Arial" w:cs="Arial"/>
            <w:color w:val="0070C0"/>
            <w:sz w:val="18"/>
            <w:szCs w:val="18"/>
          </w:rPr>
          <w:t>pavel.novotny@abscr.cz</w:t>
        </w:r>
      </w:hyperlink>
      <w:r w:rsidRPr="00B82DA1">
        <w:rPr>
          <w:rFonts w:ascii="Arial" w:hAnsi="Arial" w:cs="Arial"/>
          <w:color w:val="0070C0"/>
          <w:sz w:val="18"/>
          <w:szCs w:val="18"/>
        </w:rPr>
        <w:t xml:space="preserve"> </w:t>
      </w:r>
    </w:p>
    <w:p w:rsidR="001D3FBC" w:rsidRDefault="001D3FBC" w:rsidP="001D3FBC">
      <w:pPr>
        <w:shd w:val="clear" w:color="auto" w:fill="EBF0F4"/>
        <w:spacing w:line="34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Adresa: Kanice 176, 66401 Kanice </w:t>
      </w:r>
    </w:p>
    <w:p w:rsidR="001D3FBC" w:rsidRDefault="001D3FBC" w:rsidP="001D3FBC">
      <w:pPr>
        <w:shd w:val="clear" w:color="auto" w:fill="EBF0F4"/>
        <w:spacing w:line="34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Popis: Nabízíme nepotřebný osobní automobil ŠKODA FABIA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COMBI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- 47kW, zdvihový objem 1198 ccm. Cena pořízení je 267 036 Kč a datum první registrace vozidla je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11.8.2005</w:t>
      </w:r>
      <w:proofErr w:type="gramEnd"/>
      <w:r w:rsidR="005E21DD">
        <w:rPr>
          <w:rFonts w:ascii="Arial" w:hAnsi="Arial" w:cs="Arial"/>
          <w:color w:val="000000"/>
          <w:sz w:val="18"/>
          <w:szCs w:val="18"/>
        </w:rPr>
        <w:t>,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="005E21DD">
        <w:rPr>
          <w:rFonts w:ascii="Arial" w:hAnsi="Arial" w:cs="Arial"/>
          <w:color w:val="000000"/>
          <w:sz w:val="18"/>
          <w:szCs w:val="18"/>
        </w:rPr>
        <w:t>m</w:t>
      </w:r>
      <w:r>
        <w:rPr>
          <w:rFonts w:ascii="Arial" w:hAnsi="Arial" w:cs="Arial"/>
          <w:color w:val="000000"/>
          <w:sz w:val="18"/>
          <w:szCs w:val="18"/>
        </w:rPr>
        <w:t xml:space="preserve">á najeto 186 399 km. STK do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5.8.2019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– neprošla technickou kontrolou z důvodu nefunkčního válce motoru ( rozdílného kompresního tlaku na 3. válci). Další opotřebení vozidla je úměrné stáří a počtu ujetých km. Více informací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viz. kontakt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výše. </w:t>
      </w:r>
      <w:r w:rsidR="00B82DA1">
        <w:rPr>
          <w:rFonts w:ascii="Arial" w:hAnsi="Arial" w:cs="Arial"/>
          <w:color w:val="000000"/>
          <w:sz w:val="18"/>
          <w:szCs w:val="18"/>
        </w:rPr>
        <w:t>Cena stanovená znalcem je 13 000 Kč a je cenou prodejní.</w:t>
      </w:r>
    </w:p>
    <w:p w:rsidR="00B82DA1" w:rsidRDefault="00B82DA1" w:rsidP="001D3FBC">
      <w:pPr>
        <w:shd w:val="clear" w:color="auto" w:fill="EBF0F4"/>
        <w:spacing w:line="34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Tato nabídka je platná do 31.12.2019</w:t>
      </w:r>
      <w:bookmarkStart w:id="0" w:name="_GoBack"/>
      <w:bookmarkEnd w:id="0"/>
    </w:p>
    <w:p w:rsidR="001D3FBC" w:rsidRDefault="001D3FBC" w:rsidP="001D3FBC">
      <w:pPr>
        <w:shd w:val="clear" w:color="auto" w:fill="EBF0F4"/>
        <w:spacing w:line="34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Možnosti prohlídky: </w:t>
      </w:r>
    </w:p>
    <w:p w:rsidR="001D3FBC" w:rsidRDefault="001D3FBC" w:rsidP="001D3FBC">
      <w:pPr>
        <w:shd w:val="clear" w:color="auto" w:fill="EBF0F4"/>
        <w:spacing w:line="34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v areálu Archivu v Kanicích u Brna</w:t>
      </w:r>
    </w:p>
    <w:p w:rsidR="001D3FBC" w:rsidRDefault="001D3FBC" w:rsidP="001D3FBC">
      <w:pPr>
        <w:shd w:val="clear" w:color="auto" w:fill="EBF0F4"/>
        <w:spacing w:before="100" w:beforeAutospacing="1" w:after="225" w:line="34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1in;height:18pt" o:ole="">
            <v:imagedata r:id="rId11" o:title=""/>
          </v:shape>
          <w:control r:id="rId12" w:name="DefaultOcxName" w:shapeid="_x0000_i1028"/>
        </w:objec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6D4FAC" w:rsidRPr="006D4FAC" w:rsidRDefault="006D4FAC" w:rsidP="006D4FA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</w:p>
    <w:sectPr w:rsidR="006D4FAC" w:rsidRPr="006D4FAC" w:rsidSect="005E21DD">
      <w:pgSz w:w="11906" w:h="16838"/>
      <w:pgMar w:top="964" w:right="794" w:bottom="79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DF3206"/>
    <w:multiLevelType w:val="multilevel"/>
    <w:tmpl w:val="C0922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FAC"/>
    <w:rsid w:val="001D3FBC"/>
    <w:rsid w:val="005D0B9D"/>
    <w:rsid w:val="005E21DD"/>
    <w:rsid w:val="005E619D"/>
    <w:rsid w:val="006D4FAC"/>
    <w:rsid w:val="00B82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B29C691"/>
  <w15:chartTrackingRefBased/>
  <w15:docId w15:val="{74793D7B-9791-4B0A-9CBB-D14ED63B2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6D4FAC"/>
    <w:pPr>
      <w:spacing w:before="100" w:beforeAutospacing="1" w:after="225" w:line="240" w:lineRule="auto"/>
      <w:outlineLvl w:val="0"/>
    </w:pPr>
    <w:rPr>
      <w:rFonts w:ascii="Times New Roman" w:eastAsia="Times New Roman" w:hAnsi="Times New Roman" w:cs="Times New Roman"/>
      <w:b/>
      <w:bCs/>
      <w:color w:val="2A406B"/>
      <w:kern w:val="36"/>
      <w:sz w:val="34"/>
      <w:szCs w:val="3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D4FAC"/>
    <w:rPr>
      <w:rFonts w:ascii="Times New Roman" w:eastAsia="Times New Roman" w:hAnsi="Times New Roman" w:cs="Times New Roman"/>
      <w:b/>
      <w:bCs/>
      <w:color w:val="2A406B"/>
      <w:kern w:val="36"/>
      <w:sz w:val="34"/>
      <w:szCs w:val="3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D4FAC"/>
    <w:rPr>
      <w:color w:val="E12A2A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42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030510">
          <w:marLeft w:val="0"/>
          <w:marRight w:val="0"/>
          <w:marTop w:val="0"/>
          <w:marBottom w:val="105"/>
          <w:divBdr>
            <w:top w:val="single" w:sz="12" w:space="11" w:color="E3EBF2"/>
            <w:left w:val="single" w:sz="12" w:space="11" w:color="E3EBF2"/>
            <w:bottom w:val="single" w:sz="12" w:space="11" w:color="E3EBF2"/>
            <w:right w:val="single" w:sz="12" w:space="11" w:color="E3EBF2"/>
          </w:divBdr>
          <w:divsChild>
            <w:div w:id="1470131914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252743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8579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94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827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81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21401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35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58831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37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23595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95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89084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753723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86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35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95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05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64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38299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67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460808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03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16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7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74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9172">
          <w:marLeft w:val="0"/>
          <w:marRight w:val="0"/>
          <w:marTop w:val="0"/>
          <w:marBottom w:val="105"/>
          <w:divBdr>
            <w:top w:val="single" w:sz="12" w:space="11" w:color="E3EBF2"/>
            <w:left w:val="single" w:sz="12" w:space="11" w:color="E3EBF2"/>
            <w:bottom w:val="single" w:sz="12" w:space="11" w:color="E3EBF2"/>
            <w:right w:val="single" w:sz="12" w:space="11" w:color="E3EBF2"/>
          </w:divBdr>
          <w:divsChild>
            <w:div w:id="140077130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095675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7322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69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894714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46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17290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56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56812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79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5996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52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367565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82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20007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88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81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188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10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47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47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916062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11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21836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65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42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abidkamajetku.cz/api/Property/Attachment/e5c7f2c9-1df6-4d18-8f89-ffa5ac30411a" TargetMode="External"/><Relationship Id="rId12" Type="http://schemas.openxmlformats.org/officeDocument/2006/relationships/control" Target="activeX/activeX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3.wmf"/><Relationship Id="rId5" Type="http://schemas.openxmlformats.org/officeDocument/2006/relationships/hyperlink" Target="https://www.nabidkamajetku.cz/api/Property/Attachment/2b2d63a5-86ce-4c51-8e02-8267daeb2e79" TargetMode="External"/><Relationship Id="rId10" Type="http://schemas.openxmlformats.org/officeDocument/2006/relationships/hyperlink" Target="mailto:pavel.novotny@abscr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221&#160;008%20164" TargetMode="External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USTR &amp; ABS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Holbová Vladěna</dc:creator>
  <cp:keywords/>
  <dc:description/>
  <cp:lastModifiedBy>Holbová Vladěna</cp:lastModifiedBy>
  <cp:revision>2</cp:revision>
  <dcterms:created xsi:type="dcterms:W3CDTF">2019-11-26T06:54:00Z</dcterms:created>
  <dcterms:modified xsi:type="dcterms:W3CDTF">2019-11-26T06:54:00Z</dcterms:modified>
</cp:coreProperties>
</file>